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35" w:rsidRPr="00243835" w:rsidRDefault="00243835" w:rsidP="00243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35">
        <w:rPr>
          <w:rFonts w:ascii="Times New Roman" w:hAnsi="Times New Roman" w:cs="Times New Roman"/>
          <w:b/>
          <w:sz w:val="28"/>
          <w:szCs w:val="28"/>
        </w:rPr>
        <w:t>Уважаемые жители Нерчинского района!</w:t>
      </w:r>
    </w:p>
    <w:p w:rsidR="00243835" w:rsidRPr="00243835" w:rsidRDefault="00243835" w:rsidP="0024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35">
        <w:rPr>
          <w:rFonts w:ascii="Times New Roman" w:hAnsi="Times New Roman" w:cs="Times New Roman"/>
          <w:sz w:val="28"/>
          <w:szCs w:val="28"/>
        </w:rPr>
        <w:t>Хотите быстро и удобно получать государственные и муниципальные усл</w:t>
      </w:r>
      <w:r w:rsidR="00107FC5">
        <w:rPr>
          <w:rFonts w:ascii="Times New Roman" w:hAnsi="Times New Roman" w:cs="Times New Roman"/>
          <w:sz w:val="28"/>
          <w:szCs w:val="28"/>
        </w:rPr>
        <w:t>уги, не выходя из дома? Э</w:t>
      </w:r>
      <w:r w:rsidRPr="00243835">
        <w:rPr>
          <w:rFonts w:ascii="Times New Roman" w:hAnsi="Times New Roman" w:cs="Times New Roman"/>
          <w:sz w:val="28"/>
          <w:szCs w:val="28"/>
        </w:rPr>
        <w:t xml:space="preserve">то стало возможным благодаря единому порталу государственных услуг </w:t>
      </w:r>
      <w:r w:rsidRPr="00107FC5">
        <w:rPr>
          <w:rFonts w:ascii="Times New Roman" w:hAnsi="Times New Roman" w:cs="Times New Roman"/>
          <w:b/>
          <w:sz w:val="28"/>
          <w:szCs w:val="28"/>
        </w:rPr>
        <w:t>gosuslugi.ru.</w:t>
      </w:r>
    </w:p>
    <w:p w:rsidR="00243835" w:rsidRPr="00243835" w:rsidRDefault="00243835" w:rsidP="0024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35">
        <w:rPr>
          <w:rFonts w:ascii="Times New Roman" w:hAnsi="Times New Roman" w:cs="Times New Roman"/>
          <w:sz w:val="28"/>
          <w:szCs w:val="28"/>
        </w:rPr>
        <w:t xml:space="preserve">Для того чтобы воспользоваться всеми преимуществами электронной подачи документов и заявлений, вам потребуется пройти </w:t>
      </w:r>
      <w:bookmarkStart w:id="0" w:name="_GoBack"/>
      <w:bookmarkEnd w:id="0"/>
      <w:r w:rsidRPr="00243835">
        <w:rPr>
          <w:rFonts w:ascii="Times New Roman" w:hAnsi="Times New Roman" w:cs="Times New Roman"/>
          <w:sz w:val="28"/>
          <w:szCs w:val="28"/>
        </w:rPr>
        <w:t xml:space="preserve">процедуру регистрации на сайте </w:t>
      </w:r>
      <w:r w:rsidRPr="00107FC5">
        <w:rPr>
          <w:rFonts w:ascii="Times New Roman" w:hAnsi="Times New Roman" w:cs="Times New Roman"/>
          <w:b/>
          <w:sz w:val="28"/>
          <w:szCs w:val="28"/>
        </w:rPr>
        <w:t>gosuslugi.ru.</w:t>
      </w:r>
      <w:r w:rsidRPr="00243835">
        <w:rPr>
          <w:rFonts w:ascii="Times New Roman" w:hAnsi="Times New Roman" w:cs="Times New Roman"/>
          <w:sz w:val="28"/>
          <w:szCs w:val="28"/>
        </w:rPr>
        <w:t xml:space="preserve"> После регистрации вы сможете легко оформить необходимые документы онлайн, сэкономив своё время и силы.</w:t>
      </w:r>
    </w:p>
    <w:p w:rsidR="00243835" w:rsidRPr="00243835" w:rsidRDefault="00107FC5" w:rsidP="0024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3282229</wp:posOffset>
                </wp:positionH>
                <wp:positionV relativeFrom="paragraph">
                  <wp:posOffset>238760</wp:posOffset>
                </wp:positionV>
                <wp:extent cx="140043" cy="131805"/>
                <wp:effectExtent l="19050" t="0" r="31750" b="40005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43" cy="1318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DF5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258.45pt;margin-top:18.8pt;width:11.05pt;height:1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" adj="10800" fillcolor="#5b9bd5 [3204]" strokecolor="#1f4d78 [1604]" strokeweight="1pt"/>
            </w:pict>
          </mc:Fallback>
        </mc:AlternateContent>
      </w:r>
      <w:r w:rsidRPr="00107FC5">
        <w:rPr>
          <w:rFonts w:ascii="Times New Roman" w:hAnsi="Times New Roman" w:cs="Times New Roman"/>
          <w:sz w:val="28"/>
          <w:szCs w:val="28"/>
        </w:rPr>
        <w:t>Подать заявление через портал ЕПГУ м</w:t>
      </w:r>
      <w:r>
        <w:rPr>
          <w:rFonts w:ascii="Times New Roman" w:hAnsi="Times New Roman" w:cs="Times New Roman"/>
          <w:sz w:val="28"/>
          <w:szCs w:val="28"/>
        </w:rPr>
        <w:t xml:space="preserve">ожно, кликнув на ссылку нужной вам услуги в прикрепленном </w:t>
      </w:r>
      <w:r w:rsidRPr="00107FC5">
        <w:rPr>
          <w:rFonts w:ascii="Times New Roman" w:hAnsi="Times New Roman" w:cs="Times New Roman"/>
          <w:sz w:val="28"/>
          <w:szCs w:val="28"/>
        </w:rPr>
        <w:t>файле</w:t>
      </w:r>
      <w:r>
        <w:rPr>
          <w:rFonts w:ascii="Times New Roman" w:hAnsi="Times New Roman" w:cs="Times New Roman"/>
          <w:sz w:val="28"/>
          <w:szCs w:val="28"/>
        </w:rPr>
        <w:t xml:space="preserve"> ниже</w:t>
      </w:r>
      <w:r w:rsidRPr="00107FC5">
        <w:rPr>
          <w:rFonts w:ascii="Arial Regular" w:hAnsi="Arial Regular"/>
        </w:rPr>
        <w:t xml:space="preserve"> </w:t>
      </w:r>
      <w:proofErr w:type="gramStart"/>
      <w:r>
        <w:rPr>
          <w:rFonts w:ascii="Arial Regular" w:hAnsi="Arial Regula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ознакомиться</w:t>
      </w:r>
      <w:r w:rsidR="00243835" w:rsidRPr="00243835">
        <w:rPr>
          <w:rFonts w:ascii="Times New Roman" w:hAnsi="Times New Roman" w:cs="Times New Roman"/>
          <w:sz w:val="28"/>
          <w:szCs w:val="28"/>
        </w:rPr>
        <w:t xml:space="preserve"> с полным списком доступных электронных услуг </w:t>
      </w: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="00243835" w:rsidRPr="00243835">
        <w:rPr>
          <w:rFonts w:ascii="Times New Roman" w:hAnsi="Times New Roman" w:cs="Times New Roman"/>
          <w:sz w:val="28"/>
          <w:szCs w:val="28"/>
        </w:rPr>
        <w:t>прямо на портале, воспользовавшись удобной системой поиска. Убедитесь сами, насколько проще и быстрее стала процедура оформления различных видов услуг благодаря современным технологиям!</w:t>
      </w:r>
    </w:p>
    <w:p w:rsidR="00243835" w:rsidRPr="00243835" w:rsidRDefault="00243835" w:rsidP="00243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35">
        <w:rPr>
          <w:rFonts w:ascii="Times New Roman" w:hAnsi="Times New Roman" w:cs="Times New Roman"/>
          <w:sz w:val="28"/>
          <w:szCs w:val="28"/>
        </w:rPr>
        <w:t xml:space="preserve">Переходите на портал </w:t>
      </w:r>
      <w:r w:rsidRPr="00107FC5">
        <w:rPr>
          <w:rFonts w:ascii="Times New Roman" w:hAnsi="Times New Roman" w:cs="Times New Roman"/>
          <w:b/>
          <w:sz w:val="28"/>
          <w:szCs w:val="28"/>
        </w:rPr>
        <w:t>gosuslugi.ru</w:t>
      </w:r>
      <w:r w:rsidRPr="00243835">
        <w:rPr>
          <w:rFonts w:ascii="Times New Roman" w:hAnsi="Times New Roman" w:cs="Times New Roman"/>
          <w:sz w:val="28"/>
          <w:szCs w:val="28"/>
        </w:rPr>
        <w:t xml:space="preserve">, регистрируйтесь и начните пользоваться удобствами современной системы оказания </w:t>
      </w:r>
      <w:r w:rsidR="00107FC5">
        <w:rPr>
          <w:rFonts w:ascii="Times New Roman" w:hAnsi="Times New Roman" w:cs="Times New Roman"/>
          <w:sz w:val="28"/>
          <w:szCs w:val="28"/>
        </w:rPr>
        <w:t>государственных и муниципальных услуг.</w:t>
      </w:r>
    </w:p>
    <w:sectPr w:rsidR="00243835" w:rsidRPr="0024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836D4"/>
    <w:multiLevelType w:val="multilevel"/>
    <w:tmpl w:val="41E42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06"/>
    <w:rsid w:val="00107FC5"/>
    <w:rsid w:val="00243835"/>
    <w:rsid w:val="003C16FB"/>
    <w:rsid w:val="004F2DF3"/>
    <w:rsid w:val="0063621D"/>
    <w:rsid w:val="00A01F4D"/>
    <w:rsid w:val="00A974FD"/>
    <w:rsid w:val="00E62F1C"/>
    <w:rsid w:val="00F44F06"/>
    <w:rsid w:val="00F5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381B7-5718-44F0-AEE4-33A3C6F3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DF3"/>
    <w:rPr>
      <w:color w:val="0563C1" w:themeColor="hyperlink"/>
      <w:u w:val="single"/>
    </w:rPr>
  </w:style>
  <w:style w:type="paragraph" w:customStyle="1" w:styleId="sc-brcfro">
    <w:name w:val="sc-brcfro"/>
    <w:basedOn w:val="a"/>
    <w:rsid w:val="0024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jtycat">
    <w:name w:val="sc-jtycat"/>
    <w:basedOn w:val="a0"/>
    <w:rsid w:val="0024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2025-09-16T02:34:00Z</dcterms:created>
  <dcterms:modified xsi:type="dcterms:W3CDTF">2025-09-24T01:08:00Z</dcterms:modified>
</cp:coreProperties>
</file>